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04E" w:rsidP="00BF404E" w:rsidRDefault="00BF404E" w14:paraId="09F529F3" w14:textId="7777777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0" w:right="3297" w:firstLine="650"/>
        <w:jc w:val="center"/>
        <w:rPr>
          <w:rFonts w:ascii="Arial" w:hAnsi="Arial" w:cs="Arial"/>
          <w:kern w:val="0"/>
        </w:rPr>
      </w:pPr>
      <w:r w:rsidRPr="00BF404E">
        <w:rPr>
          <w:rFonts w:ascii="Arial" w:hAnsi="Arial" w:cs="Arial"/>
          <w:kern w:val="0"/>
        </w:rPr>
        <w:t xml:space="preserve">Library Agenda </w:t>
      </w:r>
    </w:p>
    <w:p w:rsidR="00BF404E" w:rsidP="00BF404E" w:rsidRDefault="00BF404E" w14:paraId="733935BF" w14:textId="7777777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440" w:right="3297" w:firstLine="650"/>
        <w:rPr>
          <w:rFonts w:ascii="Arial" w:hAnsi="Arial" w:cs="Arial"/>
          <w:kern w:val="0"/>
        </w:rPr>
      </w:pPr>
      <w:r w:rsidRPr="00BF404E">
        <w:rPr>
          <w:rFonts w:ascii="Arial" w:hAnsi="Arial" w:cs="Arial"/>
          <w:kern w:val="0"/>
        </w:rPr>
        <w:t xml:space="preserve">Grand Isle Free Library </w:t>
      </w:r>
      <w:r>
        <w:rPr>
          <w:rFonts w:ascii="Arial" w:hAnsi="Arial" w:cs="Arial"/>
          <w:kern w:val="0"/>
        </w:rPr>
        <w:tab/>
      </w:r>
    </w:p>
    <w:p w:rsidRPr="00BF404E" w:rsidR="00BF404E" w:rsidP="00BF404E" w:rsidRDefault="00BF404E" w14:paraId="1857873F" w14:textId="1C95FA0D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440" w:right="3297" w:firstLine="65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</w:t>
      </w:r>
      <w:r w:rsidRPr="00BF404E">
        <w:rPr>
          <w:rFonts w:ascii="Arial" w:hAnsi="Arial" w:cs="Arial"/>
          <w:kern w:val="0"/>
        </w:rPr>
        <w:t>April 15, 2024</w:t>
      </w:r>
    </w:p>
    <w:p w:rsidR="00BF404E" w:rsidP="373F10BE" w:rsidRDefault="00BF404E" w14:paraId="727A64CE" w14:textId="77777777" w14:noSpellErr="1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40"/>
        <w:jc w:val="center"/>
        <w:rPr>
          <w:rFonts w:ascii="Arial" w:hAnsi="Arial" w:cs="Arial"/>
          <w:kern w:val="0"/>
        </w:rPr>
      </w:pPr>
    </w:p>
    <w:p w:rsidRPr="00BF404E" w:rsidR="00BF404E" w:rsidP="373F10BE" w:rsidRDefault="00BF404E" w14:paraId="7E4972A4" w14:textId="5ED9F02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kern w:val="0"/>
        </w:rPr>
      </w:pPr>
      <w:r w:rsidRPr="373F10BE" w:rsidR="6C5FD975">
        <w:rPr>
          <w:rFonts w:ascii="Arial" w:hAnsi="Arial" w:cs="Arial"/>
        </w:rPr>
        <w:t xml:space="preserve">Grand Isle Free </w:t>
      </w:r>
      <w:r w:rsidRPr="373F10BE" w:rsidR="6C5FD975">
        <w:rPr>
          <w:rFonts w:ascii="Arial" w:hAnsi="Arial" w:cs="Arial"/>
        </w:rPr>
        <w:t>Library</w:t>
      </w:r>
      <w:r w:rsidRPr="373F10BE" w:rsidR="36C55F0C">
        <w:rPr>
          <w:rFonts w:ascii="Arial" w:hAnsi="Arial" w:cs="Arial"/>
        </w:rPr>
        <w:t xml:space="preserve"> </w:t>
      </w:r>
      <w:r w:rsidRPr="373F10BE" w:rsidR="6C5FD975">
        <w:rPr>
          <w:rFonts w:ascii="Arial" w:hAnsi="Arial" w:cs="Arial"/>
        </w:rPr>
        <w:t>Minutes</w:t>
      </w:r>
    </w:p>
    <w:p w:rsidR="6C5FD975" w:rsidP="373F10BE" w:rsidRDefault="6C5FD975" w14:paraId="48F2A1CC" w14:textId="377238DF">
      <w:pPr>
        <w:spacing w:after="0" w:line="240" w:lineRule="auto"/>
        <w:ind w:left="40"/>
        <w:jc w:val="center"/>
        <w:rPr>
          <w:rFonts w:ascii="Arial" w:hAnsi="Arial" w:cs="Arial"/>
        </w:rPr>
      </w:pPr>
      <w:r w:rsidRPr="373F10BE" w:rsidR="6C5FD975">
        <w:rPr>
          <w:rFonts w:ascii="Arial" w:hAnsi="Arial" w:cs="Arial"/>
        </w:rPr>
        <w:t>November 4, 2024</w:t>
      </w:r>
    </w:p>
    <w:p w:rsidR="373F10BE" w:rsidP="373F10BE" w:rsidRDefault="373F10BE" w14:paraId="589BAF85" w14:textId="166A499B">
      <w:pPr>
        <w:spacing w:after="0" w:line="240" w:lineRule="auto"/>
        <w:ind w:left="40"/>
        <w:jc w:val="center"/>
        <w:rPr>
          <w:rFonts w:ascii="Arial" w:hAnsi="Arial" w:cs="Arial"/>
        </w:rPr>
      </w:pPr>
    </w:p>
    <w:p w:rsidR="756891C0" w:rsidP="373F10BE" w:rsidRDefault="756891C0" w14:paraId="67922EDC" w14:textId="43EA8D74">
      <w:pPr>
        <w:spacing w:after="0" w:line="240" w:lineRule="auto"/>
        <w:ind w:left="40"/>
        <w:jc w:val="center"/>
        <w:rPr>
          <w:rFonts w:ascii="Arial" w:hAnsi="Arial" w:cs="Arial"/>
        </w:rPr>
      </w:pPr>
      <w:r w:rsidRPr="373F10BE" w:rsidR="756891C0">
        <w:rPr>
          <w:rFonts w:ascii="Arial" w:hAnsi="Arial" w:cs="Arial"/>
        </w:rPr>
        <w:t>Draft</w:t>
      </w:r>
    </w:p>
    <w:p w:rsidR="373F10BE" w:rsidP="373F10BE" w:rsidRDefault="373F10BE" w14:paraId="05FA9EDC" w14:textId="10706DF7">
      <w:pPr>
        <w:spacing w:after="0" w:line="240" w:lineRule="auto"/>
        <w:ind w:left="40"/>
        <w:jc w:val="center"/>
        <w:rPr>
          <w:rFonts w:ascii="Arial" w:hAnsi="Arial" w:cs="Arial"/>
        </w:rPr>
        <w:sectPr w:rsidRPr="00BF404E" w:rsidR="00BF404E" w:rsidSect="00CA545A">
          <w:pgSz w:w="12240" w:h="15840" w:orient="portrait"/>
          <w:pgMar w:top="1360" w:right="1720" w:bottom="280" w:left="1340" w:header="720" w:footer="720" w:gutter="0"/>
          <w:cols w:space="720"/>
          <w:noEndnote/>
        </w:sectPr>
      </w:pPr>
    </w:p>
    <w:p w:rsidRPr="00BF404E" w:rsidR="00BF404E" w:rsidP="00BF404E" w:rsidRDefault="00BF404E" w14:paraId="782A6DFD" w14:textId="22F12BFD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40"/>
        <w:rPr>
          <w:rFonts w:ascii="Arial" w:hAnsi="Arial" w:cs="Arial"/>
          <w:kern w:val="0"/>
        </w:rPr>
      </w:pPr>
      <w:r w:rsidRPr="00BF404E" w:rsidR="00BF404E">
        <w:rPr>
          <w:rFonts w:ascii="Arial" w:hAnsi="Arial" w:cs="Arial"/>
          <w:kern w:val="0"/>
        </w:rPr>
        <w:t>Meeting call to Order:</w:t>
      </w:r>
      <w:r w:rsidRPr="00BF404E" w:rsidR="45B7F025">
        <w:rPr>
          <w:rFonts w:ascii="Arial" w:hAnsi="Arial" w:cs="Arial"/>
          <w:kern w:val="0"/>
        </w:rPr>
        <w:t xml:space="preserve"> 6:00</w:t>
      </w:r>
    </w:p>
    <w:p w:rsidRPr="00BF404E" w:rsidR="00BF404E" w:rsidP="00BF404E" w:rsidRDefault="00BF404E" w14:paraId="0ECA6B10" w14:textId="7777777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kern w:val="0"/>
          <w:sz w:val="28"/>
          <w:szCs w:val="28"/>
        </w:rPr>
      </w:pPr>
    </w:p>
    <w:p w:rsidRPr="00BF404E" w:rsidR="00BF404E" w:rsidP="373F10BE" w:rsidRDefault="00BF404E" w14:paraId="782814F9" w14:textId="21EAAA2C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left="40" w:right="6470"/>
        <w:jc w:val="left"/>
        <w:rPr>
          <w:rFonts w:ascii="Arial" w:hAnsi="Arial" w:cs="Arial"/>
        </w:rPr>
      </w:pPr>
      <w:r w:rsidRPr="00BF404E" w:rsidR="00BF404E">
        <w:rPr>
          <w:rFonts w:ascii="Arial" w:hAnsi="Arial" w:cs="Arial"/>
          <w:kern w:val="0"/>
        </w:rPr>
        <w:t xml:space="preserve">Members </w:t>
      </w:r>
      <w:r w:rsidRPr="00BF404E" w:rsidR="6BED40C5">
        <w:rPr>
          <w:rFonts w:ascii="Arial" w:hAnsi="Arial" w:cs="Arial"/>
          <w:kern w:val="0"/>
        </w:rPr>
        <w:t>present:</w:t>
      </w:r>
    </w:p>
    <w:p w:rsidRPr="00BF404E" w:rsidR="00BF404E" w:rsidP="373F10BE" w:rsidRDefault="00BF404E" w14:paraId="47315D56" w14:textId="163BACF4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00BF404E" w:rsidR="6BED40C5">
        <w:rPr>
          <w:rFonts w:ascii="Arial" w:hAnsi="Arial" w:cs="Arial"/>
          <w:kern w:val="0"/>
        </w:rPr>
        <w:t xml:space="preserve"> Karen Al</w:t>
      </w:r>
      <w:r w:rsidRPr="00BF404E" w:rsidR="02C08799">
        <w:rPr>
          <w:rFonts w:ascii="Arial" w:hAnsi="Arial" w:cs="Arial"/>
          <w:kern w:val="0"/>
        </w:rPr>
        <w:t>len</w:t>
      </w:r>
      <w:r w:rsidRPr="00BF404E" w:rsidR="15EB7A0D">
        <w:rPr>
          <w:rFonts w:ascii="Arial" w:hAnsi="Arial" w:cs="Arial"/>
          <w:kern w:val="0"/>
        </w:rPr>
        <w:t xml:space="preserve">, </w:t>
      </w:r>
      <w:r w:rsidRPr="00BF404E" w:rsidR="02C08799">
        <w:rPr>
          <w:rFonts w:ascii="Arial" w:hAnsi="Arial" w:cs="Arial"/>
          <w:kern w:val="0"/>
        </w:rPr>
        <w:t>Howard</w:t>
      </w:r>
      <w:r w:rsidRPr="00BF404E" w:rsidR="2B792102">
        <w:rPr>
          <w:rFonts w:ascii="Arial" w:hAnsi="Arial" w:cs="Arial"/>
          <w:kern w:val="0"/>
        </w:rPr>
        <w:t xml:space="preserve"> </w:t>
      </w:r>
      <w:r w:rsidRPr="00BF404E" w:rsidR="02C08799">
        <w:rPr>
          <w:rFonts w:ascii="Arial" w:hAnsi="Arial" w:cs="Arial"/>
          <w:kern w:val="0"/>
        </w:rPr>
        <w:t>DeMars</w:t>
      </w:r>
      <w:r w:rsidRPr="00BF404E" w:rsidR="5B81BC7C">
        <w:rPr>
          <w:rFonts w:ascii="Arial" w:hAnsi="Arial" w:cs="Arial"/>
          <w:kern w:val="0"/>
        </w:rPr>
        <w:t>, Glenda Leake, Kate O’Neill, Susan Willard</w:t>
      </w:r>
    </w:p>
    <w:p w:rsidRPr="00BF404E" w:rsidR="00BF404E" w:rsidP="373F10BE" w:rsidRDefault="00BF404E" w14:paraId="15E687D1" w14:textId="2AB5146F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0F9F4DA7" w14:textId="7BD92507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294943B7">
        <w:rPr>
          <w:rFonts w:ascii="Arial" w:hAnsi="Arial" w:cs="Arial"/>
        </w:rPr>
        <w:t xml:space="preserve">Members </w:t>
      </w:r>
      <w:r w:rsidRPr="373F10BE" w:rsidR="294943B7">
        <w:rPr>
          <w:rFonts w:ascii="Arial" w:hAnsi="Arial" w:cs="Arial"/>
        </w:rPr>
        <w:t>absent:</w:t>
      </w:r>
      <w:r w:rsidRPr="373F10BE" w:rsidR="294943B7">
        <w:rPr>
          <w:rFonts w:ascii="Arial" w:hAnsi="Arial" w:cs="Arial"/>
        </w:rPr>
        <w:t xml:space="preserve"> none</w:t>
      </w:r>
    </w:p>
    <w:p w:rsidRPr="00BF404E" w:rsidR="00BF404E" w:rsidP="373F10BE" w:rsidRDefault="00BF404E" w14:paraId="7D2936B6" w14:textId="31506C71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278EC0DC" w14:textId="20DBC531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294943B7">
        <w:rPr>
          <w:rFonts w:ascii="Arial" w:hAnsi="Arial" w:cs="Arial"/>
        </w:rPr>
        <w:t>Community members:  Janet Bonneau Library Director</w:t>
      </w:r>
    </w:p>
    <w:p w:rsidRPr="00BF404E" w:rsidR="00BF404E" w:rsidP="373F10BE" w:rsidRDefault="00BF404E" w14:paraId="33B6402A" w14:textId="6C0CE45C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5B81BC7C">
        <w:rPr>
          <w:rFonts w:ascii="Arial" w:hAnsi="Arial" w:cs="Arial"/>
        </w:rPr>
        <w:t xml:space="preserve"> </w:t>
      </w:r>
    </w:p>
    <w:p w:rsidRPr="00BF404E" w:rsidR="00BF404E" w:rsidP="373F10BE" w:rsidRDefault="00BF404E" w14:paraId="2962AF0F" w14:textId="7CC0A71A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07609CD9">
        <w:rPr>
          <w:rFonts w:ascii="Arial" w:hAnsi="Arial" w:cs="Arial"/>
        </w:rPr>
        <w:t>Budget Meeting:</w:t>
      </w:r>
    </w:p>
    <w:p w:rsidRPr="00BF404E" w:rsidR="00BF404E" w:rsidP="373F10BE" w:rsidRDefault="00BF404E" w14:paraId="41E83A10" w14:textId="656F0EEC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099D68C8" w14:textId="210289C5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07609CD9">
        <w:rPr>
          <w:rFonts w:ascii="Arial" w:hAnsi="Arial" w:cs="Arial"/>
        </w:rPr>
        <w:t xml:space="preserve">The Select Board has asked that we level fund the library this year. </w:t>
      </w:r>
    </w:p>
    <w:p w:rsidRPr="00BF404E" w:rsidR="00BF404E" w:rsidP="373F10BE" w:rsidRDefault="00BF404E" w14:paraId="45A8FC47" w14:textId="18CFC560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07609CD9">
        <w:rPr>
          <w:rFonts w:ascii="Arial" w:hAnsi="Arial" w:cs="Arial"/>
        </w:rPr>
        <w:t xml:space="preserve">The Select </w:t>
      </w:r>
      <w:r w:rsidRPr="373F10BE" w:rsidR="07609CD9">
        <w:rPr>
          <w:rFonts w:ascii="Arial" w:hAnsi="Arial" w:cs="Arial"/>
        </w:rPr>
        <w:t>Board</w:t>
      </w:r>
      <w:r w:rsidRPr="373F10BE" w:rsidR="07609CD9">
        <w:rPr>
          <w:rFonts w:ascii="Arial" w:hAnsi="Arial" w:cs="Arial"/>
        </w:rPr>
        <w:t xml:space="preserve"> has asked to see our budgets from previous </w:t>
      </w:r>
      <w:r w:rsidRPr="373F10BE" w:rsidR="07609CD9">
        <w:rPr>
          <w:rFonts w:ascii="Arial" w:hAnsi="Arial" w:cs="Arial"/>
        </w:rPr>
        <w:t>years</w:t>
      </w:r>
      <w:r w:rsidRPr="373F10BE" w:rsidR="07609CD9">
        <w:rPr>
          <w:rFonts w:ascii="Arial" w:hAnsi="Arial" w:cs="Arial"/>
        </w:rPr>
        <w:t>.</w:t>
      </w:r>
    </w:p>
    <w:p w:rsidRPr="00BF404E" w:rsidR="00BF404E" w:rsidP="373F10BE" w:rsidRDefault="00BF404E" w14:paraId="680FC5AE" w14:textId="35BB8BE3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16727EC7">
        <w:rPr>
          <w:rFonts w:ascii="Arial" w:hAnsi="Arial" w:cs="Arial"/>
        </w:rPr>
        <w:t xml:space="preserve">We have </w:t>
      </w:r>
      <w:r w:rsidRPr="373F10BE" w:rsidR="16727EC7">
        <w:rPr>
          <w:rFonts w:ascii="Arial" w:hAnsi="Arial" w:cs="Arial"/>
        </w:rPr>
        <w:t>retained</w:t>
      </w:r>
      <w:r w:rsidRPr="373F10BE" w:rsidR="16727EC7">
        <w:rPr>
          <w:rFonts w:ascii="Arial" w:hAnsi="Arial" w:cs="Arial"/>
        </w:rPr>
        <w:t xml:space="preserve"> almost $12,000.00 in our budget for insurance for the librarian that we have not needed </w:t>
      </w:r>
      <w:r w:rsidRPr="373F10BE" w:rsidR="63C370E5">
        <w:rPr>
          <w:rFonts w:ascii="Arial" w:hAnsi="Arial" w:cs="Arial"/>
        </w:rPr>
        <w:t xml:space="preserve">to access as our librarian </w:t>
      </w:r>
      <w:r w:rsidRPr="373F10BE" w:rsidR="5F701583">
        <w:rPr>
          <w:rFonts w:ascii="Arial" w:hAnsi="Arial" w:cs="Arial"/>
        </w:rPr>
        <w:t>had other</w:t>
      </w:r>
      <w:r w:rsidRPr="373F10BE" w:rsidR="63C370E5">
        <w:rPr>
          <w:rFonts w:ascii="Arial" w:hAnsi="Arial" w:cs="Arial"/>
        </w:rPr>
        <w:t xml:space="preserve"> health coverage. </w:t>
      </w:r>
      <w:r w:rsidRPr="373F10BE" w:rsidR="6F7712E1">
        <w:rPr>
          <w:rFonts w:ascii="Arial" w:hAnsi="Arial" w:cs="Arial"/>
        </w:rPr>
        <w:t xml:space="preserve"> That being </w:t>
      </w:r>
      <w:r w:rsidRPr="373F10BE" w:rsidR="4ECA79EB">
        <w:rPr>
          <w:rFonts w:ascii="Arial" w:hAnsi="Arial" w:cs="Arial"/>
        </w:rPr>
        <w:t>said</w:t>
      </w:r>
      <w:r w:rsidRPr="373F10BE" w:rsidR="6F7712E1">
        <w:rPr>
          <w:rFonts w:ascii="Arial" w:hAnsi="Arial" w:cs="Arial"/>
        </w:rPr>
        <w:t xml:space="preserve"> the cost of health premiums has significantly increased (almost </w:t>
      </w:r>
      <w:r w:rsidRPr="373F10BE" w:rsidR="72A54CF2">
        <w:rPr>
          <w:rFonts w:ascii="Arial" w:hAnsi="Arial" w:cs="Arial"/>
        </w:rPr>
        <w:t>42%). The expense for health coverage this year is projected to be $16042.00</w:t>
      </w:r>
    </w:p>
    <w:p w:rsidRPr="00BF404E" w:rsidR="00BF404E" w:rsidP="373F10BE" w:rsidRDefault="00BF404E" w14:paraId="17B433F2" w14:textId="7505559D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6DC188DD" w14:textId="55268754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43082E69">
        <w:rPr>
          <w:rFonts w:ascii="Arial" w:hAnsi="Arial" w:cs="Arial"/>
        </w:rPr>
        <w:t xml:space="preserve">The Select Board has also requested wants us to us </w:t>
      </w:r>
      <w:r w:rsidRPr="373F10BE" w:rsidR="33B792BD">
        <w:rPr>
          <w:rFonts w:ascii="Arial" w:hAnsi="Arial" w:cs="Arial"/>
        </w:rPr>
        <w:t>Microsoft</w:t>
      </w:r>
      <w:r w:rsidRPr="373F10BE" w:rsidR="43082E69">
        <w:rPr>
          <w:rFonts w:ascii="Arial" w:hAnsi="Arial" w:cs="Arial"/>
        </w:rPr>
        <w:t xml:space="preserve"> licensing at an expense of </w:t>
      </w:r>
      <w:r w:rsidRPr="373F10BE" w:rsidR="091FA85C">
        <w:rPr>
          <w:rFonts w:ascii="Arial" w:hAnsi="Arial" w:cs="Arial"/>
        </w:rPr>
        <w:t xml:space="preserve">$180.00/ month. </w:t>
      </w:r>
      <w:r w:rsidRPr="373F10BE" w:rsidR="23E7C7D6">
        <w:rPr>
          <w:rFonts w:ascii="Arial" w:hAnsi="Arial" w:cs="Arial"/>
        </w:rPr>
        <w:t xml:space="preserve">This will come out of the technologies </w:t>
      </w:r>
      <w:r w:rsidRPr="373F10BE" w:rsidR="23E7C7D6">
        <w:rPr>
          <w:rFonts w:ascii="Arial" w:hAnsi="Arial" w:cs="Arial"/>
        </w:rPr>
        <w:t>portion</w:t>
      </w:r>
      <w:r w:rsidRPr="373F10BE" w:rsidR="23E7C7D6">
        <w:rPr>
          <w:rFonts w:ascii="Arial" w:hAnsi="Arial" w:cs="Arial"/>
        </w:rPr>
        <w:t xml:space="preserve"> of the budget.</w:t>
      </w:r>
    </w:p>
    <w:p w:rsidRPr="00BF404E" w:rsidR="00BF404E" w:rsidP="373F10BE" w:rsidRDefault="00BF404E" w14:paraId="6024A6D0" w14:textId="2809A6EC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7DFC8EEC" w14:textId="2284D9FA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23E7C7D6">
        <w:rPr>
          <w:rFonts w:ascii="Arial" w:hAnsi="Arial" w:cs="Arial"/>
        </w:rPr>
        <w:t>Karen Allen presented a budget for the 25/26 year with small</w:t>
      </w:r>
      <w:r w:rsidRPr="373F10BE" w:rsidR="0C6F44AE">
        <w:rPr>
          <w:rFonts w:ascii="Arial" w:hAnsi="Arial" w:cs="Arial"/>
        </w:rPr>
        <w:t xml:space="preserve"> decreases in spending in professional development, </w:t>
      </w:r>
      <w:r w:rsidRPr="373F10BE" w:rsidR="0C6F44AE">
        <w:rPr>
          <w:rFonts w:ascii="Arial" w:hAnsi="Arial" w:cs="Arial"/>
        </w:rPr>
        <w:t>propane</w:t>
      </w:r>
      <w:r w:rsidRPr="373F10BE" w:rsidR="0C6F44AE">
        <w:rPr>
          <w:rFonts w:ascii="Arial" w:hAnsi="Arial" w:cs="Arial"/>
        </w:rPr>
        <w:t xml:space="preserve"> and office </w:t>
      </w:r>
      <w:r w:rsidRPr="373F10BE" w:rsidR="0C6F44AE">
        <w:rPr>
          <w:rFonts w:ascii="Arial" w:hAnsi="Arial" w:cs="Arial"/>
        </w:rPr>
        <w:t>suppli</w:t>
      </w:r>
      <w:r w:rsidRPr="373F10BE" w:rsidR="34D646FE">
        <w:rPr>
          <w:rFonts w:ascii="Arial" w:hAnsi="Arial" w:cs="Arial"/>
        </w:rPr>
        <w:t>es.</w:t>
      </w:r>
    </w:p>
    <w:p w:rsidRPr="00BF404E" w:rsidR="00BF404E" w:rsidP="373F10BE" w:rsidRDefault="00BF404E" w14:paraId="63090E7A" w14:textId="3139DA5E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7D0F1BF2" w14:textId="3F31BFB7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34D646FE">
        <w:rPr>
          <w:rFonts w:ascii="Arial" w:hAnsi="Arial" w:cs="Arial"/>
        </w:rPr>
        <w:t xml:space="preserve">Kate O’Neill moved that we accept the budget as presented and Glenda Leake seconded the </w:t>
      </w:r>
      <w:r w:rsidRPr="373F10BE" w:rsidR="05B50E0D">
        <w:rPr>
          <w:rFonts w:ascii="Arial" w:hAnsi="Arial" w:cs="Arial"/>
        </w:rPr>
        <w:t>motion</w:t>
      </w:r>
      <w:r w:rsidRPr="373F10BE" w:rsidR="34D646FE">
        <w:rPr>
          <w:rFonts w:ascii="Arial" w:hAnsi="Arial" w:cs="Arial"/>
        </w:rPr>
        <w:t>,</w:t>
      </w:r>
      <w:r w:rsidRPr="373F10BE" w:rsidR="2BD94FBE">
        <w:rPr>
          <w:rFonts w:ascii="Arial" w:hAnsi="Arial" w:cs="Arial"/>
        </w:rPr>
        <w:t xml:space="preserve"> no </w:t>
      </w:r>
      <w:r w:rsidRPr="373F10BE" w:rsidR="2BD94FBE">
        <w:rPr>
          <w:rFonts w:ascii="Arial" w:hAnsi="Arial" w:cs="Arial"/>
        </w:rPr>
        <w:t>discussion</w:t>
      </w:r>
      <w:r w:rsidRPr="373F10BE" w:rsidR="2BD94FBE">
        <w:rPr>
          <w:rFonts w:ascii="Arial" w:hAnsi="Arial" w:cs="Arial"/>
        </w:rPr>
        <w:t>,</w:t>
      </w:r>
      <w:r w:rsidRPr="373F10BE" w:rsidR="34D646FE">
        <w:rPr>
          <w:rFonts w:ascii="Arial" w:hAnsi="Arial" w:cs="Arial"/>
        </w:rPr>
        <w:t xml:space="preserve"> it passed unanimo</w:t>
      </w:r>
      <w:r w:rsidRPr="373F10BE" w:rsidR="009CB02C">
        <w:rPr>
          <w:rFonts w:ascii="Arial" w:hAnsi="Arial" w:cs="Arial"/>
        </w:rPr>
        <w:t>usly.</w:t>
      </w:r>
    </w:p>
    <w:p w:rsidRPr="00BF404E" w:rsidR="00BF404E" w:rsidP="373F10BE" w:rsidRDefault="00BF404E" w14:paraId="075FD451" w14:textId="36CF08ED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3347A651" w14:textId="2038D32D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07941B4E">
        <w:rPr>
          <w:rFonts w:ascii="Arial" w:hAnsi="Arial" w:cs="Arial"/>
        </w:rPr>
        <w:t>Howard DeMars and Karen Allen will present this budget at the Select Board meeting on November 18</w:t>
      </w:r>
      <w:r w:rsidRPr="373F10BE" w:rsidR="07941B4E">
        <w:rPr>
          <w:rFonts w:ascii="Arial" w:hAnsi="Arial" w:cs="Arial"/>
          <w:vertAlign w:val="superscript"/>
        </w:rPr>
        <w:t>th</w:t>
      </w:r>
      <w:r w:rsidRPr="373F10BE" w:rsidR="70C8298B">
        <w:rPr>
          <w:rFonts w:ascii="Arial" w:hAnsi="Arial" w:cs="Arial"/>
        </w:rPr>
        <w:t>.</w:t>
      </w:r>
    </w:p>
    <w:p w:rsidRPr="00BF404E" w:rsidR="00BF404E" w:rsidP="373F10BE" w:rsidRDefault="00BF404E" w14:paraId="739DFC88" w14:textId="05A00B61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417E8A7D" w14:textId="5024233D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  <w:r w:rsidRPr="373F10BE" w:rsidR="70C8298B">
        <w:rPr>
          <w:rFonts w:ascii="Arial" w:hAnsi="Arial" w:cs="Arial"/>
        </w:rPr>
        <w:t>Howard DeMars moved to adjourn the meeting and Kate O’Neill seconded the motion, no further discussion</w:t>
      </w:r>
      <w:r w:rsidRPr="373F10BE" w:rsidR="6DA11C23">
        <w:rPr>
          <w:rFonts w:ascii="Arial" w:hAnsi="Arial" w:cs="Arial"/>
        </w:rPr>
        <w:t xml:space="preserve">, passed </w:t>
      </w:r>
      <w:r w:rsidRPr="373F10BE" w:rsidR="6DA11C23">
        <w:rPr>
          <w:rFonts w:ascii="Arial" w:hAnsi="Arial" w:cs="Arial"/>
        </w:rPr>
        <w:t>unanimousl</w:t>
      </w:r>
      <w:r w:rsidRPr="373F10BE" w:rsidR="6DA11C23">
        <w:rPr>
          <w:rFonts w:ascii="Arial" w:hAnsi="Arial" w:cs="Arial"/>
        </w:rPr>
        <w:t>y.</w:t>
      </w:r>
    </w:p>
    <w:p w:rsidR="373F10BE" w:rsidP="373F10BE" w:rsidRDefault="373F10BE" w14:paraId="1AA3B34A" w14:textId="5CB28258">
      <w:pPr>
        <w:pStyle w:val="Normal"/>
        <w:suppressLineNumbers w:val="0"/>
        <w:bidi w:val="0"/>
        <w:spacing w:before="55" w:beforeAutospacing="off" w:after="0" w:afterAutospacing="off" w:line="240" w:lineRule="auto"/>
        <w:ind w:left="100" w:right="0"/>
        <w:jc w:val="left"/>
        <w:rPr>
          <w:rFonts w:ascii="Arial" w:hAnsi="Arial" w:cs="Arial"/>
        </w:rPr>
      </w:pPr>
    </w:p>
    <w:p w:rsidRPr="00BF404E" w:rsidR="00BF404E" w:rsidP="373F10BE" w:rsidRDefault="00BF404E" w14:paraId="482E7EE4" w14:textId="034D2F2E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left="820" w:hanging="629"/>
        <w:rPr>
          <w:rFonts w:ascii="Arial" w:hAnsi="Arial" w:cs="Arial"/>
          <w:kern w:val="0"/>
        </w:rPr>
      </w:pPr>
      <w:r w:rsidRPr="00BF404E" w:rsidR="00BF404E">
        <w:rPr>
          <w:rFonts w:ascii="Arial" w:hAnsi="Arial" w:cs="Arial"/>
          <w:kern w:val="0"/>
        </w:rPr>
        <w:t>Adjourn</w:t>
      </w:r>
      <w:r w:rsidRPr="00BF404E" w:rsidR="79859037">
        <w:rPr>
          <w:rFonts w:ascii="Arial" w:hAnsi="Arial" w:cs="Arial"/>
          <w:kern w:val="0"/>
        </w:rPr>
        <w:t xml:space="preserve"> 7:25</w:t>
      </w:r>
    </w:p>
    <w:p w:rsidR="27093B94" w:rsidP="373F10BE" w:rsidRDefault="27093B94" w14:paraId="33D27CD5" w14:textId="35B1BBC1">
      <w:pPr>
        <w:tabs>
          <w:tab w:val="left" w:leader="none" w:pos="820"/>
        </w:tabs>
        <w:spacing w:before="38" w:after="0" w:line="240" w:lineRule="auto"/>
        <w:rPr>
          <w:rFonts w:ascii="Arial" w:hAnsi="Arial" w:cs="Arial"/>
        </w:rPr>
      </w:pPr>
      <w:r w:rsidRPr="373F10BE" w:rsidR="27093B94">
        <w:rPr>
          <w:rFonts w:ascii="Arial" w:hAnsi="Arial" w:cs="Arial"/>
        </w:rPr>
        <w:t>Respectfully,</w:t>
      </w:r>
    </w:p>
    <w:p w:rsidR="27093B94" w:rsidP="373F10BE" w:rsidRDefault="27093B94" w14:paraId="379D7C23" w14:textId="6EC47110">
      <w:pPr>
        <w:tabs>
          <w:tab w:val="left" w:leader="none" w:pos="820"/>
        </w:tabs>
        <w:spacing w:before="38" w:after="0" w:line="240" w:lineRule="auto"/>
        <w:rPr>
          <w:rFonts w:ascii="Arial" w:hAnsi="Arial" w:cs="Arial"/>
        </w:rPr>
      </w:pPr>
      <w:r w:rsidRPr="373F10BE" w:rsidR="27093B94">
        <w:rPr>
          <w:rFonts w:ascii="Arial" w:hAnsi="Arial" w:cs="Arial"/>
        </w:rPr>
        <w:t>Kate O’Neill</w:t>
      </w:r>
    </w:p>
    <w:p w:rsidR="004C5449" w:rsidRDefault="004C5449" w14:paraId="13EB3F06" w14:textId="77777777"/>
    <w:sectPr w:rsidR="004C5449" w:rsidSect="00CA545A">
      <w:type w:val="continuous"/>
      <w:pgSz w:w="12240" w:h="15840" w:orient="portrait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8ce9ba9"/>
    <w:multiLevelType xmlns:w="http://schemas.openxmlformats.org/wordprocessingml/2006/main" w:val="multilevel"/>
    <w:lvl xmlns:w="http://schemas.openxmlformats.org/wordprocessingml/2006/main" w:ilvl="0">
      <w:start w:val="1"/>
      <w:numFmt w:val="upperRoman"/>
      <w:lvlText w:val="%1."/>
      <w:lvlJc w:val="left"/>
      <w:pPr>
        <w:ind w:left="820" w:hanging="483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820" w:hanging="483"/>
      </w:pPr>
      <w:rPr>
        <w:rFonts w:hint="default" w:ascii="Arial" w:hAnsi="Arial"/>
        <w:b w:val="0"/>
        <w:bCs w:val="0"/>
        <w:spacing w:val="-7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154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88" w:hanging="360"/>
      </w:pPr>
    </w:lvl>
    <w:lvl w:ilvl="3">
      <w:numFmt w:val="bullet"/>
      <w:lvlText w:val="•"/>
      <w:lvlJc w:val="left"/>
      <w:pPr>
        <w:ind w:left="3237" w:hanging="360"/>
      </w:pPr>
    </w:lvl>
    <w:lvl w:ilvl="4">
      <w:numFmt w:val="bullet"/>
      <w:lvlText w:val="•"/>
      <w:lvlJc w:val="left"/>
      <w:pPr>
        <w:ind w:left="4086" w:hanging="360"/>
      </w:pPr>
    </w:lvl>
    <w:lvl w:ilvl="5">
      <w:numFmt w:val="bullet"/>
      <w:lvlText w:val="•"/>
      <w:lvlJc w:val="left"/>
      <w:pPr>
        <w:ind w:left="4935" w:hanging="360"/>
      </w:pPr>
    </w:lvl>
    <w:lvl w:ilvl="6">
      <w:numFmt w:val="bullet"/>
      <w:lvlText w:val="•"/>
      <w:lvlJc w:val="left"/>
      <w:pPr>
        <w:ind w:left="5784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482" w:hanging="360"/>
      </w:pPr>
    </w:lvl>
  </w:abstractNum>
  <w:num w:numId="2">
    <w:abstractNumId w:val="1"/>
  </w:num>
  <w:num w:numId="1" w16cid:durableId="88194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E"/>
    <w:rsid w:val="0011218D"/>
    <w:rsid w:val="00225B45"/>
    <w:rsid w:val="004C5449"/>
    <w:rsid w:val="006C32D2"/>
    <w:rsid w:val="007F110D"/>
    <w:rsid w:val="009CB02C"/>
    <w:rsid w:val="00BF404E"/>
    <w:rsid w:val="00CA545A"/>
    <w:rsid w:val="00F26B8B"/>
    <w:rsid w:val="01F5176C"/>
    <w:rsid w:val="02C08799"/>
    <w:rsid w:val="03E4BCAA"/>
    <w:rsid w:val="05B50E0D"/>
    <w:rsid w:val="05D35E95"/>
    <w:rsid w:val="07609CD9"/>
    <w:rsid w:val="07941B4E"/>
    <w:rsid w:val="091FA85C"/>
    <w:rsid w:val="0A20903A"/>
    <w:rsid w:val="0C6F44AE"/>
    <w:rsid w:val="0D9FE225"/>
    <w:rsid w:val="0F6E2892"/>
    <w:rsid w:val="0F9CE10A"/>
    <w:rsid w:val="1134113E"/>
    <w:rsid w:val="15EB7A0D"/>
    <w:rsid w:val="16727EC7"/>
    <w:rsid w:val="18666F61"/>
    <w:rsid w:val="1955241F"/>
    <w:rsid w:val="19A65C6E"/>
    <w:rsid w:val="1C485F14"/>
    <w:rsid w:val="1F480B7C"/>
    <w:rsid w:val="1F6C5BFF"/>
    <w:rsid w:val="23E7C7D6"/>
    <w:rsid w:val="27093B94"/>
    <w:rsid w:val="28C7A8FD"/>
    <w:rsid w:val="294943B7"/>
    <w:rsid w:val="2B792102"/>
    <w:rsid w:val="2BD94FBE"/>
    <w:rsid w:val="2C7E3FAF"/>
    <w:rsid w:val="2CE3B08D"/>
    <w:rsid w:val="30268F0C"/>
    <w:rsid w:val="3030D3FD"/>
    <w:rsid w:val="3151C2C2"/>
    <w:rsid w:val="332F9269"/>
    <w:rsid w:val="33B792BD"/>
    <w:rsid w:val="34D646FE"/>
    <w:rsid w:val="350806A4"/>
    <w:rsid w:val="36C55F0C"/>
    <w:rsid w:val="373F10BE"/>
    <w:rsid w:val="3878A958"/>
    <w:rsid w:val="3A1348F0"/>
    <w:rsid w:val="3E4AF81A"/>
    <w:rsid w:val="3FA6FB03"/>
    <w:rsid w:val="3FDD3682"/>
    <w:rsid w:val="40BE5BCC"/>
    <w:rsid w:val="43082E69"/>
    <w:rsid w:val="4400A7CD"/>
    <w:rsid w:val="45B7F025"/>
    <w:rsid w:val="4E62E43C"/>
    <w:rsid w:val="4E901AAA"/>
    <w:rsid w:val="4ECA79EB"/>
    <w:rsid w:val="4F4092D9"/>
    <w:rsid w:val="503CD4E8"/>
    <w:rsid w:val="50A974DB"/>
    <w:rsid w:val="51BAE109"/>
    <w:rsid w:val="57BF4E87"/>
    <w:rsid w:val="5B81BC7C"/>
    <w:rsid w:val="5F701583"/>
    <w:rsid w:val="63112EC1"/>
    <w:rsid w:val="63C370E5"/>
    <w:rsid w:val="63CD1393"/>
    <w:rsid w:val="66F03879"/>
    <w:rsid w:val="6B2277B6"/>
    <w:rsid w:val="6B58A333"/>
    <w:rsid w:val="6BED40C5"/>
    <w:rsid w:val="6C5FD975"/>
    <w:rsid w:val="6DA11C23"/>
    <w:rsid w:val="6F7712E1"/>
    <w:rsid w:val="70376F7D"/>
    <w:rsid w:val="70C8298B"/>
    <w:rsid w:val="72A54CF2"/>
    <w:rsid w:val="736A5348"/>
    <w:rsid w:val="756891C0"/>
    <w:rsid w:val="77B3D883"/>
    <w:rsid w:val="786A3A28"/>
    <w:rsid w:val="79859037"/>
    <w:rsid w:val="7B373AAC"/>
    <w:rsid w:val="7D697870"/>
    <w:rsid w:val="7EA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5681"/>
  <w15:chartTrackingRefBased/>
  <w15:docId w15:val="{856608B2-5168-4A72-832E-D27C265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4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4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404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404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404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404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404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404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404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404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4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4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40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4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4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4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4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4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Allen</dc:creator>
  <keywords/>
  <dc:description/>
  <lastModifiedBy>Kate O'Neill</lastModifiedBy>
  <revision>4</revision>
  <dcterms:created xsi:type="dcterms:W3CDTF">2024-04-07T20:03:00.0000000Z</dcterms:created>
  <dcterms:modified xsi:type="dcterms:W3CDTF">2024-11-07T16:01:13.7894258Z</dcterms:modified>
</coreProperties>
</file>